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2193" w14:textId="6278D90B" w:rsidR="00EF7F19" w:rsidRPr="007C1EB6" w:rsidRDefault="006D1B39" w:rsidP="00EF7F19">
      <w:pPr>
        <w:ind w:right="-720"/>
        <w:jc w:val="center"/>
        <w:rPr>
          <w:rFonts w:ascii="Arial" w:hAnsi="Arial" w:cs="Arial"/>
          <w:sz w:val="24"/>
          <w:szCs w:val="24"/>
        </w:rPr>
      </w:pPr>
      <w:bookmarkStart w:id="0" w:name="_GoBack"/>
      <w:bookmarkEnd w:id="0"/>
      <w:r>
        <w:rPr>
          <w:rFonts w:ascii="Arial" w:hAnsi="Arial" w:cs="Arial"/>
          <w:b/>
          <w:sz w:val="24"/>
          <w:szCs w:val="24"/>
        </w:rPr>
        <w:t>NCDA COMMITTEE REPORT FORMAT</w:t>
      </w:r>
    </w:p>
    <w:p w14:paraId="39DFF29F" w14:textId="77777777" w:rsidR="00EF7F19" w:rsidRPr="007C1EB6" w:rsidRDefault="00EF7F19" w:rsidP="00EF7F19">
      <w:pPr>
        <w:ind w:right="-720"/>
        <w:jc w:val="center"/>
        <w:rPr>
          <w:rFonts w:ascii="Arial" w:hAnsi="Arial" w:cs="Arial"/>
          <w:sz w:val="24"/>
          <w:szCs w:val="24"/>
        </w:rPr>
      </w:pPr>
    </w:p>
    <w:p w14:paraId="5F6B9F18" w14:textId="77777777" w:rsidR="00EF7F19" w:rsidRPr="007C1EB6" w:rsidRDefault="00EF7F19" w:rsidP="00EF7F19">
      <w:pPr>
        <w:ind w:right="-720"/>
        <w:jc w:val="center"/>
        <w:rPr>
          <w:rFonts w:ascii="Arial" w:hAnsi="Arial" w:cs="Arial"/>
          <w:i/>
          <w:sz w:val="24"/>
          <w:szCs w:val="24"/>
        </w:rPr>
      </w:pPr>
    </w:p>
    <w:p w14:paraId="3DBEBC5F" w14:textId="77777777" w:rsidR="004B3CDA" w:rsidRDefault="004B3CDA" w:rsidP="00EF7F19">
      <w:pPr>
        <w:ind w:right="-720"/>
        <w:jc w:val="center"/>
        <w:rPr>
          <w:rFonts w:ascii="Arial" w:hAnsi="Arial" w:cs="Arial"/>
          <w:b/>
          <w:sz w:val="24"/>
          <w:szCs w:val="24"/>
        </w:rPr>
      </w:pPr>
      <w:r>
        <w:rPr>
          <w:rFonts w:ascii="Arial" w:hAnsi="Arial" w:cs="Arial"/>
          <w:b/>
          <w:sz w:val="24"/>
          <w:szCs w:val="24"/>
        </w:rPr>
        <w:t>VETERANS COMMITTEE</w:t>
      </w:r>
    </w:p>
    <w:p w14:paraId="183E2A54" w14:textId="4C171370" w:rsidR="007C1EB6" w:rsidRDefault="004B3CDA" w:rsidP="004B3CDA">
      <w:pPr>
        <w:ind w:right="-720"/>
        <w:jc w:val="center"/>
        <w:rPr>
          <w:rFonts w:ascii="Arial" w:hAnsi="Arial" w:cs="Arial"/>
          <w:b/>
          <w:sz w:val="24"/>
          <w:szCs w:val="24"/>
        </w:rPr>
      </w:pPr>
      <w:r>
        <w:rPr>
          <w:rFonts w:ascii="Arial" w:hAnsi="Arial" w:cs="Arial"/>
          <w:b/>
          <w:sz w:val="24"/>
          <w:szCs w:val="24"/>
        </w:rPr>
        <w:t>March 17, 2020</w:t>
      </w:r>
    </w:p>
    <w:p w14:paraId="23EA8939" w14:textId="77777777" w:rsidR="00F34CE1" w:rsidRDefault="00F34CE1" w:rsidP="00EF7F19">
      <w:pPr>
        <w:ind w:right="-720"/>
        <w:rPr>
          <w:rFonts w:ascii="Arial" w:hAnsi="Arial" w:cs="Arial"/>
          <w:b/>
          <w:sz w:val="24"/>
          <w:szCs w:val="24"/>
        </w:rPr>
      </w:pPr>
    </w:p>
    <w:p w14:paraId="779F05BA" w14:textId="77777777" w:rsidR="00F34CE1" w:rsidRDefault="00F34CE1" w:rsidP="00EF7F19">
      <w:pPr>
        <w:ind w:right="-720"/>
        <w:rPr>
          <w:rFonts w:ascii="Arial" w:hAnsi="Arial" w:cs="Arial"/>
          <w:b/>
          <w:sz w:val="24"/>
          <w:szCs w:val="24"/>
        </w:rPr>
      </w:pPr>
    </w:p>
    <w:p w14:paraId="2AABAF5A" w14:textId="77777777" w:rsidR="007C1EB6" w:rsidRPr="007C1EB6" w:rsidRDefault="007C1EB6" w:rsidP="00EF7F19">
      <w:pPr>
        <w:ind w:right="-720"/>
        <w:rPr>
          <w:rFonts w:ascii="Arial" w:hAnsi="Arial" w:cs="Arial"/>
          <w:b/>
          <w:sz w:val="24"/>
          <w:szCs w:val="24"/>
        </w:rPr>
      </w:pPr>
      <w:r w:rsidRPr="007C1EB6">
        <w:rPr>
          <w:rFonts w:ascii="Arial" w:hAnsi="Arial" w:cs="Arial"/>
          <w:b/>
          <w:sz w:val="24"/>
          <w:szCs w:val="24"/>
        </w:rPr>
        <w:t xml:space="preserve">For Committees: </w:t>
      </w:r>
    </w:p>
    <w:p w14:paraId="1772D010" w14:textId="3B32E198" w:rsidR="007C1EB6" w:rsidRDefault="007C1EB6" w:rsidP="00EF7F19">
      <w:pPr>
        <w:ind w:right="-720"/>
        <w:rPr>
          <w:rFonts w:ascii="Arial" w:hAnsi="Arial" w:cs="Arial"/>
          <w:b/>
          <w:sz w:val="24"/>
          <w:szCs w:val="24"/>
        </w:rPr>
      </w:pPr>
    </w:p>
    <w:p w14:paraId="2A054BED" w14:textId="3BA4C9EA" w:rsidR="004B3CDA" w:rsidRDefault="004B3CDA" w:rsidP="00EF7F19">
      <w:pPr>
        <w:ind w:right="-720"/>
        <w:rPr>
          <w:rFonts w:ascii="Arial" w:hAnsi="Arial" w:cs="Arial"/>
          <w:b/>
          <w:sz w:val="24"/>
          <w:szCs w:val="24"/>
        </w:rPr>
      </w:pPr>
      <w:r>
        <w:rPr>
          <w:rFonts w:ascii="Arial" w:hAnsi="Arial" w:cs="Arial"/>
          <w:b/>
          <w:sz w:val="24"/>
          <w:szCs w:val="24"/>
        </w:rPr>
        <w:t xml:space="preserve">Emily Sawyer </w:t>
      </w:r>
      <w:proofErr w:type="spellStart"/>
      <w:r>
        <w:rPr>
          <w:rFonts w:ascii="Arial" w:hAnsi="Arial" w:cs="Arial"/>
          <w:b/>
          <w:sz w:val="24"/>
          <w:szCs w:val="24"/>
        </w:rPr>
        <w:t>Kegerreis</w:t>
      </w:r>
      <w:proofErr w:type="spellEnd"/>
      <w:r>
        <w:rPr>
          <w:rFonts w:ascii="Arial" w:hAnsi="Arial" w:cs="Arial"/>
          <w:b/>
          <w:sz w:val="24"/>
          <w:szCs w:val="24"/>
        </w:rPr>
        <w:t xml:space="preserve">, </w:t>
      </w:r>
      <w:hyperlink r:id="rId9" w:history="1">
        <w:r w:rsidRPr="00D00772">
          <w:rPr>
            <w:rStyle w:val="Hyperlink"/>
            <w:rFonts w:ascii="Arial" w:hAnsi="Arial" w:cs="Arial"/>
            <w:b/>
            <w:sz w:val="24"/>
            <w:szCs w:val="24"/>
          </w:rPr>
          <w:t>ekegerreis@gmail.com</w:t>
        </w:r>
      </w:hyperlink>
    </w:p>
    <w:p w14:paraId="66ED4084" w14:textId="7CD0DFF7" w:rsidR="004B3CDA" w:rsidRDefault="004B3CDA" w:rsidP="00EF7F19">
      <w:pPr>
        <w:ind w:right="-720"/>
        <w:rPr>
          <w:rFonts w:ascii="Arial" w:hAnsi="Arial" w:cs="Arial"/>
          <w:b/>
          <w:sz w:val="24"/>
          <w:szCs w:val="24"/>
          <w:lang w:val="es-ES"/>
        </w:rPr>
      </w:pPr>
      <w:r w:rsidRPr="004B3CDA">
        <w:rPr>
          <w:rFonts w:ascii="Arial" w:hAnsi="Arial" w:cs="Arial"/>
          <w:b/>
          <w:sz w:val="24"/>
          <w:szCs w:val="24"/>
          <w:lang w:val="es-ES"/>
        </w:rPr>
        <w:t xml:space="preserve">Rachel Coleman, </w:t>
      </w:r>
      <w:hyperlink r:id="rId10" w:history="1">
        <w:r w:rsidRPr="00D00772">
          <w:rPr>
            <w:rStyle w:val="Hyperlink"/>
            <w:rFonts w:ascii="Arial" w:hAnsi="Arial" w:cs="Arial"/>
            <w:b/>
            <w:sz w:val="24"/>
            <w:szCs w:val="24"/>
            <w:lang w:val="es-ES"/>
          </w:rPr>
          <w:t>Rachel.coleman@duke.edu</w:t>
        </w:r>
      </w:hyperlink>
    </w:p>
    <w:p w14:paraId="361DAA2F" w14:textId="5EBAF468" w:rsidR="004B3CDA" w:rsidRDefault="004B3CDA" w:rsidP="00EF7F19">
      <w:pPr>
        <w:ind w:right="-720"/>
        <w:rPr>
          <w:rFonts w:ascii="Arial" w:hAnsi="Arial" w:cs="Arial"/>
          <w:b/>
          <w:sz w:val="24"/>
          <w:szCs w:val="24"/>
          <w:lang w:val="es-ES"/>
        </w:rPr>
      </w:pPr>
    </w:p>
    <w:p w14:paraId="453F156B" w14:textId="3C4CD6C0" w:rsidR="00FC6D75" w:rsidRPr="004B3CDA" w:rsidRDefault="00FC6D75" w:rsidP="00EF7F19">
      <w:pPr>
        <w:ind w:right="-720"/>
        <w:rPr>
          <w:rFonts w:ascii="Arial" w:hAnsi="Arial" w:cs="Arial"/>
          <w:b/>
          <w:sz w:val="24"/>
          <w:szCs w:val="24"/>
          <w:lang w:val="es-ES"/>
        </w:rPr>
      </w:pPr>
      <w:proofErr w:type="spellStart"/>
      <w:r>
        <w:rPr>
          <w:rFonts w:ascii="Arial" w:hAnsi="Arial" w:cs="Arial"/>
          <w:b/>
          <w:sz w:val="24"/>
          <w:szCs w:val="24"/>
          <w:lang w:val="es-ES"/>
        </w:rPr>
        <w:t>Membership</w:t>
      </w:r>
      <w:proofErr w:type="spellEnd"/>
      <w:r>
        <w:rPr>
          <w:rFonts w:ascii="Arial" w:hAnsi="Arial" w:cs="Arial"/>
          <w:b/>
          <w:sz w:val="24"/>
          <w:szCs w:val="24"/>
          <w:lang w:val="es-ES"/>
        </w:rPr>
        <w:t xml:space="preserve"> </w:t>
      </w:r>
      <w:proofErr w:type="spellStart"/>
      <w:r>
        <w:rPr>
          <w:rFonts w:ascii="Arial" w:hAnsi="Arial" w:cs="Arial"/>
          <w:b/>
          <w:sz w:val="24"/>
          <w:szCs w:val="24"/>
          <w:lang w:val="es-ES"/>
        </w:rPr>
        <w:t>List</w:t>
      </w:r>
      <w:proofErr w:type="spellEnd"/>
      <w:r>
        <w:rPr>
          <w:rFonts w:ascii="Arial" w:hAnsi="Arial" w:cs="Arial"/>
          <w:b/>
          <w:sz w:val="24"/>
          <w:szCs w:val="24"/>
          <w:lang w:val="es-ES"/>
        </w:rPr>
        <w:t xml:space="preserve"> </w:t>
      </w:r>
      <w:proofErr w:type="spellStart"/>
      <w:r>
        <w:rPr>
          <w:rFonts w:ascii="Arial" w:hAnsi="Arial" w:cs="Arial"/>
          <w:b/>
          <w:sz w:val="24"/>
          <w:szCs w:val="24"/>
          <w:lang w:val="es-ES"/>
        </w:rPr>
        <w:t>Attached</w:t>
      </w:r>
      <w:proofErr w:type="spellEnd"/>
    </w:p>
    <w:p w14:paraId="186F4E57" w14:textId="37EDDC8D" w:rsidR="00EF7F19" w:rsidRPr="004B3CDA" w:rsidRDefault="00EF7F19" w:rsidP="00EF7F19">
      <w:pPr>
        <w:ind w:right="-720"/>
        <w:rPr>
          <w:rFonts w:ascii="Arial" w:hAnsi="Arial" w:cs="Arial"/>
          <w:b/>
          <w:sz w:val="24"/>
          <w:szCs w:val="24"/>
          <w:lang w:val="es-ES"/>
        </w:rPr>
      </w:pPr>
    </w:p>
    <w:p w14:paraId="011D0D17" w14:textId="77777777" w:rsidR="00EF7F19" w:rsidRPr="007C1EB6" w:rsidRDefault="00EF7F19" w:rsidP="00EF7F19">
      <w:pPr>
        <w:ind w:right="-720"/>
        <w:rPr>
          <w:rFonts w:ascii="Arial" w:hAnsi="Arial" w:cs="Arial"/>
          <w:sz w:val="24"/>
          <w:szCs w:val="24"/>
        </w:rPr>
      </w:pPr>
      <w:r w:rsidRPr="007C1EB6">
        <w:rPr>
          <w:rFonts w:ascii="Arial" w:hAnsi="Arial" w:cs="Arial"/>
          <w:b/>
          <w:sz w:val="24"/>
          <w:szCs w:val="24"/>
        </w:rPr>
        <w:t xml:space="preserve">Committee Activities to Date  </w:t>
      </w:r>
    </w:p>
    <w:p w14:paraId="7AEC191F" w14:textId="78CEFF9D" w:rsidR="004B3CDA" w:rsidRDefault="004B3CDA" w:rsidP="007C1EB6">
      <w:pPr>
        <w:numPr>
          <w:ilvl w:val="0"/>
          <w:numId w:val="2"/>
        </w:numPr>
        <w:ind w:right="-720"/>
        <w:rPr>
          <w:rFonts w:ascii="Arial" w:hAnsi="Arial" w:cs="Arial"/>
          <w:sz w:val="24"/>
          <w:szCs w:val="24"/>
        </w:rPr>
      </w:pPr>
      <w:r>
        <w:rPr>
          <w:rFonts w:ascii="Arial" w:hAnsi="Arial" w:cs="Arial"/>
          <w:sz w:val="24"/>
          <w:szCs w:val="24"/>
        </w:rPr>
        <w:t>New Year update email to committee membership</w:t>
      </w:r>
    </w:p>
    <w:p w14:paraId="383134E1" w14:textId="7BB279B4" w:rsidR="004B3CDA" w:rsidRDefault="004B3CDA" w:rsidP="007C1EB6">
      <w:pPr>
        <w:numPr>
          <w:ilvl w:val="0"/>
          <w:numId w:val="2"/>
        </w:numPr>
        <w:ind w:right="-720"/>
        <w:rPr>
          <w:rFonts w:ascii="Arial" w:hAnsi="Arial" w:cs="Arial"/>
          <w:sz w:val="24"/>
          <w:szCs w:val="24"/>
        </w:rPr>
      </w:pPr>
      <w:r>
        <w:rPr>
          <w:rFonts w:ascii="Arial" w:hAnsi="Arial" w:cs="Arial"/>
          <w:sz w:val="24"/>
          <w:szCs w:val="24"/>
        </w:rPr>
        <w:t>Hosted webinar on January 31</w:t>
      </w:r>
    </w:p>
    <w:p w14:paraId="08F3ECA6" w14:textId="420CAB5F" w:rsidR="004B3CDA" w:rsidRDefault="004B3CDA" w:rsidP="007C1EB6">
      <w:pPr>
        <w:numPr>
          <w:ilvl w:val="0"/>
          <w:numId w:val="2"/>
        </w:numPr>
        <w:ind w:right="-720"/>
        <w:rPr>
          <w:rFonts w:ascii="Arial" w:hAnsi="Arial" w:cs="Arial"/>
          <w:sz w:val="24"/>
          <w:szCs w:val="24"/>
        </w:rPr>
      </w:pPr>
      <w:r>
        <w:rPr>
          <w:rFonts w:ascii="Arial" w:hAnsi="Arial" w:cs="Arial"/>
          <w:sz w:val="24"/>
          <w:szCs w:val="24"/>
        </w:rPr>
        <w:t>Coordination and planning with Heather Robertson and Suzette Fletcher for first ever Veterans PDI at national conference in June 2020</w:t>
      </w:r>
    </w:p>
    <w:p w14:paraId="1052D48A" w14:textId="77777777" w:rsidR="007C1EB6" w:rsidRPr="007C1EB6" w:rsidRDefault="007C1EB6" w:rsidP="00EF7F19">
      <w:pPr>
        <w:ind w:right="-720"/>
        <w:rPr>
          <w:rFonts w:ascii="Arial" w:hAnsi="Arial" w:cs="Arial"/>
          <w:sz w:val="24"/>
          <w:szCs w:val="24"/>
        </w:rPr>
      </w:pPr>
    </w:p>
    <w:p w14:paraId="54B06C34" w14:textId="2FBBCE34"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734862">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26030F88" w14:textId="4A5C98FC" w:rsidR="007C1EB6" w:rsidRDefault="004B3CDA" w:rsidP="004B3CDA">
      <w:pPr>
        <w:numPr>
          <w:ilvl w:val="0"/>
          <w:numId w:val="2"/>
        </w:numPr>
        <w:ind w:right="-720"/>
        <w:rPr>
          <w:rFonts w:ascii="Arial" w:hAnsi="Arial" w:cs="Arial"/>
          <w:sz w:val="24"/>
          <w:szCs w:val="24"/>
        </w:rPr>
      </w:pPr>
      <w:r>
        <w:rPr>
          <w:rFonts w:ascii="Arial" w:hAnsi="Arial" w:cs="Arial"/>
          <w:sz w:val="24"/>
          <w:szCs w:val="24"/>
        </w:rPr>
        <w:t>Additional webinar for committee members in Spring</w:t>
      </w:r>
    </w:p>
    <w:p w14:paraId="5D65EA84" w14:textId="5C6883FF" w:rsidR="004B3CDA" w:rsidRDefault="004B3CDA" w:rsidP="004B3CDA">
      <w:pPr>
        <w:numPr>
          <w:ilvl w:val="0"/>
          <w:numId w:val="2"/>
        </w:numPr>
        <w:ind w:right="-720"/>
        <w:rPr>
          <w:rFonts w:ascii="Arial" w:hAnsi="Arial" w:cs="Arial"/>
          <w:sz w:val="24"/>
          <w:szCs w:val="24"/>
        </w:rPr>
      </w:pPr>
      <w:r>
        <w:rPr>
          <w:rFonts w:ascii="Arial" w:hAnsi="Arial" w:cs="Arial"/>
          <w:sz w:val="24"/>
          <w:szCs w:val="24"/>
        </w:rPr>
        <w:t>Continued planning, coordination and prep for Veterans PDI</w:t>
      </w:r>
    </w:p>
    <w:p w14:paraId="309CC06E" w14:textId="0315F1CE" w:rsidR="004B3CDA" w:rsidRDefault="004B3CDA" w:rsidP="004B3CDA">
      <w:pPr>
        <w:numPr>
          <w:ilvl w:val="0"/>
          <w:numId w:val="2"/>
        </w:numPr>
        <w:ind w:right="-720"/>
        <w:rPr>
          <w:rFonts w:ascii="Arial" w:hAnsi="Arial" w:cs="Arial"/>
          <w:sz w:val="24"/>
          <w:szCs w:val="24"/>
        </w:rPr>
      </w:pPr>
      <w:r>
        <w:rPr>
          <w:rFonts w:ascii="Arial" w:hAnsi="Arial" w:cs="Arial"/>
          <w:sz w:val="24"/>
          <w:szCs w:val="24"/>
        </w:rPr>
        <w:t>Quarterly committee outreach</w:t>
      </w:r>
    </w:p>
    <w:p w14:paraId="7BEA26F3" w14:textId="77777777" w:rsidR="004B3CDA" w:rsidRPr="007C1EB6" w:rsidRDefault="004B3CDA" w:rsidP="004B3CDA">
      <w:pPr>
        <w:numPr>
          <w:ilvl w:val="0"/>
          <w:numId w:val="2"/>
        </w:numPr>
        <w:ind w:right="-720"/>
        <w:rPr>
          <w:rFonts w:ascii="Arial" w:hAnsi="Arial" w:cs="Arial"/>
          <w:sz w:val="24"/>
          <w:szCs w:val="24"/>
        </w:rPr>
      </w:pPr>
    </w:p>
    <w:p w14:paraId="5E779644" w14:textId="77777777" w:rsidR="007C1EB6" w:rsidRPr="007C1EB6" w:rsidRDefault="007C1EB6" w:rsidP="007C1EB6">
      <w:pPr>
        <w:ind w:right="-720"/>
        <w:rPr>
          <w:rFonts w:ascii="Arial" w:hAnsi="Arial" w:cs="Arial"/>
          <w:sz w:val="24"/>
          <w:szCs w:val="24"/>
        </w:rPr>
      </w:pPr>
      <w:r w:rsidRPr="007C1EB6">
        <w:rPr>
          <w:rFonts w:ascii="Arial" w:hAnsi="Arial" w:cs="Arial"/>
          <w:b/>
          <w:sz w:val="24"/>
          <w:szCs w:val="24"/>
        </w:rPr>
        <w:t>Suggested length:</w:t>
      </w:r>
      <w:r w:rsidRPr="007C1EB6">
        <w:rPr>
          <w:rFonts w:ascii="Arial" w:hAnsi="Arial" w:cs="Arial"/>
          <w:sz w:val="24"/>
          <w:szCs w:val="24"/>
        </w:rPr>
        <w:t xml:space="preserve"> limit to one page</w:t>
      </w:r>
    </w:p>
    <w:p w14:paraId="2CCCA1F2" w14:textId="77777777" w:rsidR="007C1EB6" w:rsidRPr="007C1EB6" w:rsidRDefault="007C1EB6" w:rsidP="007C1EB6">
      <w:pPr>
        <w:ind w:right="-720"/>
        <w:rPr>
          <w:rFonts w:ascii="Arial" w:hAnsi="Arial" w:cs="Arial"/>
          <w:sz w:val="24"/>
          <w:szCs w:val="24"/>
        </w:rPr>
      </w:pPr>
    </w:p>
    <w:p w14:paraId="416D8254" w14:textId="15591FDA" w:rsidR="00C12C54" w:rsidRDefault="00EC1769" w:rsidP="006912D1">
      <w:pPr>
        <w:ind w:right="-720"/>
        <w:rPr>
          <w:rFonts w:ascii="Arial" w:hAnsi="Arial" w:cs="Arial"/>
          <w:sz w:val="24"/>
          <w:szCs w:val="24"/>
        </w:rPr>
      </w:pPr>
      <w:r w:rsidRPr="0059644D">
        <w:rPr>
          <w:rFonts w:ascii="Arial" w:hAnsi="Arial" w:cs="Arial"/>
          <w:sz w:val="24"/>
          <w:szCs w:val="24"/>
        </w:rPr>
        <w:t>Submit to your board liaison elect</w:t>
      </w:r>
      <w:r w:rsidR="0059644D">
        <w:rPr>
          <w:rFonts w:ascii="Arial" w:hAnsi="Arial" w:cs="Arial"/>
          <w:sz w:val="24"/>
          <w:szCs w:val="24"/>
        </w:rPr>
        <w:t xml:space="preserve">ronically </w:t>
      </w:r>
      <w:r w:rsidR="00F40C8E">
        <w:rPr>
          <w:rFonts w:ascii="Arial" w:hAnsi="Arial" w:cs="Arial"/>
          <w:sz w:val="24"/>
          <w:szCs w:val="24"/>
        </w:rPr>
        <w:t>to your board liaison with a copy t</w:t>
      </w:r>
      <w:r w:rsidR="0059644D">
        <w:rPr>
          <w:rFonts w:ascii="Arial" w:hAnsi="Arial" w:cs="Arial"/>
          <w:sz w:val="24"/>
          <w:szCs w:val="24"/>
        </w:rPr>
        <w:t xml:space="preserve">o </w:t>
      </w:r>
      <w:hyperlink r:id="rId11" w:history="1">
        <w:r w:rsidR="0059644D" w:rsidRPr="00F74B49">
          <w:rPr>
            <w:rStyle w:val="Hyperlink"/>
            <w:rFonts w:ascii="Arial" w:hAnsi="Arial" w:cs="Arial"/>
            <w:sz w:val="24"/>
            <w:szCs w:val="24"/>
          </w:rPr>
          <w:t>dpenn@ncda.org</w:t>
        </w:r>
      </w:hyperlink>
      <w:r w:rsidR="0059644D">
        <w:rPr>
          <w:rFonts w:ascii="Arial" w:hAnsi="Arial" w:cs="Arial"/>
          <w:sz w:val="24"/>
          <w:szCs w:val="24"/>
        </w:rPr>
        <w:t xml:space="preserve"> by </w:t>
      </w:r>
      <w:r w:rsidR="00480F9C">
        <w:rPr>
          <w:rFonts w:ascii="Arial" w:hAnsi="Arial" w:cs="Arial"/>
          <w:sz w:val="24"/>
          <w:szCs w:val="24"/>
        </w:rPr>
        <w:t>March 16, 2020.</w:t>
      </w:r>
      <w:r w:rsidR="00F40C8E">
        <w:rPr>
          <w:rFonts w:ascii="Arial" w:hAnsi="Arial" w:cs="Arial"/>
          <w:sz w:val="24"/>
          <w:szCs w:val="24"/>
        </w:rPr>
        <w:t xml:space="preserve">  </w:t>
      </w:r>
    </w:p>
    <w:p w14:paraId="212D99F3" w14:textId="77777777" w:rsidR="006912D1" w:rsidRDefault="006912D1" w:rsidP="006912D1">
      <w:pPr>
        <w:ind w:right="-720"/>
      </w:pPr>
    </w:p>
    <w:p w14:paraId="6D77B30D" w14:textId="77777777" w:rsidR="004B5A1F" w:rsidRPr="004B5A1F" w:rsidRDefault="004B5A1F">
      <w:pPr>
        <w:rPr>
          <w:rFonts w:ascii="Arial" w:hAnsi="Arial" w:cs="Arial"/>
          <w:b/>
          <w:sz w:val="24"/>
          <w:szCs w:val="24"/>
        </w:rPr>
      </w:pPr>
      <w:r w:rsidRPr="004B5A1F">
        <w:rPr>
          <w:rFonts w:ascii="Arial" w:hAnsi="Arial" w:cs="Arial"/>
          <w:b/>
          <w:sz w:val="24"/>
          <w:szCs w:val="24"/>
        </w:rPr>
        <w:t>Budget Requests:</w:t>
      </w:r>
    </w:p>
    <w:p w14:paraId="241CE745" w14:textId="77777777" w:rsidR="004B5A1F" w:rsidRPr="004B5A1F" w:rsidRDefault="004B5A1F">
      <w:pPr>
        <w:rPr>
          <w:rFonts w:ascii="Arial" w:hAnsi="Arial" w:cs="Arial"/>
          <w:sz w:val="24"/>
          <w:szCs w:val="24"/>
        </w:rPr>
      </w:pPr>
      <w:r w:rsidRPr="004B5A1F">
        <w:rPr>
          <w:rFonts w:ascii="Arial" w:hAnsi="Arial" w:cs="Arial"/>
          <w:sz w:val="24"/>
          <w:szCs w:val="24"/>
        </w:rPr>
        <w:t>At any time during the year, a committee may make a budget request to the board through their board liaison.  A written proposal, with a description of the project, goals and objectives, and a detailed budget should be sent.  The board will review all requests for consideration at its next board meeting.  The Board meets every other month.  See the Planning Calendar for specific dates.</w:t>
      </w:r>
    </w:p>
    <w:sectPr w:rsidR="004B5A1F" w:rsidRPr="004B5A1F"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9"/>
    <w:rsid w:val="00254D40"/>
    <w:rsid w:val="002A3B03"/>
    <w:rsid w:val="00317F8D"/>
    <w:rsid w:val="003C53CF"/>
    <w:rsid w:val="00430F7D"/>
    <w:rsid w:val="00480F9C"/>
    <w:rsid w:val="00484ADA"/>
    <w:rsid w:val="004B3CDA"/>
    <w:rsid w:val="004B5A1F"/>
    <w:rsid w:val="00563AA4"/>
    <w:rsid w:val="0059644D"/>
    <w:rsid w:val="006912D1"/>
    <w:rsid w:val="006D1B39"/>
    <w:rsid w:val="00734862"/>
    <w:rsid w:val="00784C5A"/>
    <w:rsid w:val="007C1EB6"/>
    <w:rsid w:val="00926FF8"/>
    <w:rsid w:val="009515E9"/>
    <w:rsid w:val="00B81E42"/>
    <w:rsid w:val="00C12C54"/>
    <w:rsid w:val="00CB2E3A"/>
    <w:rsid w:val="00D32A1C"/>
    <w:rsid w:val="00DF676C"/>
    <w:rsid w:val="00E04441"/>
    <w:rsid w:val="00E557AA"/>
    <w:rsid w:val="00E858D9"/>
    <w:rsid w:val="00EC1769"/>
    <w:rsid w:val="00EF7F19"/>
    <w:rsid w:val="00F34CE1"/>
    <w:rsid w:val="00F40C8E"/>
    <w:rsid w:val="00F61679"/>
    <w:rsid w:val="00FC6D75"/>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customStyle="1" w:styleId="UnresolvedMention">
    <w:name w:val="Unresolved Mention"/>
    <w:basedOn w:val="DefaultParagraphFont"/>
    <w:uiPriority w:val="99"/>
    <w:semiHidden/>
    <w:unhideWhenUsed/>
    <w:rsid w:val="004B3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nn@ncda.org" TargetMode="External"/><Relationship Id="rId5" Type="http://schemas.openxmlformats.org/officeDocument/2006/relationships/numbering" Target="numbering.xml"/><Relationship Id="rId10" Type="http://schemas.openxmlformats.org/officeDocument/2006/relationships/hyperlink" Target="mailto:Rachel.coleman@duke.edu" TargetMode="External"/><Relationship Id="rId4" Type="http://schemas.openxmlformats.org/officeDocument/2006/relationships/customXml" Target="../customXml/item4.xml"/><Relationship Id="rId9" Type="http://schemas.openxmlformats.org/officeDocument/2006/relationships/hyperlink" Target="mailto:ekegerre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3786B999-C1A4-44AE-87C8-96691F1EF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Melanie Reinersman</cp:lastModifiedBy>
  <cp:revision>2</cp:revision>
  <dcterms:created xsi:type="dcterms:W3CDTF">2020-04-06T15:09:00Z</dcterms:created>
  <dcterms:modified xsi:type="dcterms:W3CDTF">2020-04-06T15:09:00Z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ies>
</file>